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FAC" w:rsidRPr="00156FAC" w:rsidRDefault="00156FAC" w:rsidP="00156FAC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FAC">
        <w:rPr>
          <w:rFonts w:ascii="Times New Roman" w:hAnsi="Times New Roman" w:cs="Times New Roman"/>
          <w:b/>
          <w:sz w:val="28"/>
          <w:szCs w:val="28"/>
        </w:rPr>
        <w:t>В Службе 112 Москвы провели экскурсию: профориентация для курсантов</w:t>
      </w:r>
    </w:p>
    <w:p w:rsid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 xml:space="preserve">Ежегодно в Техническом пожарно-спасательном колледже им. героя РФ В.М. </w:t>
      </w:r>
      <w:proofErr w:type="spellStart"/>
      <w:r w:rsidRPr="00156FAC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156FAC">
        <w:rPr>
          <w:rFonts w:ascii="Times New Roman" w:hAnsi="Times New Roman" w:cs="Times New Roman"/>
          <w:sz w:val="28"/>
          <w:szCs w:val="28"/>
        </w:rPr>
        <w:t xml:space="preserve"> проходит Единый день профориентации, где ребят приглашают на работу представители специализированных учреждений.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>Уже который год ГКУ «Система 112» является неизменным участником Единого дня профориентации. Для многих курсантов и выпускников колледжа информация о деятельности учреждения уже не является чем-то абсолютно новым. Многие слышали о Службе 112 Москвы от своих однокурсников или старших товарищей, которые уже успешно работают и профессионально реализовываются на должностях специалиста по приему и обработке экстренных вызовов.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>Поэтому, чтобы заинтересовать ребят, в этом году был сделан акцент на возможности профессионального роста молодых специалистов и их достижениях.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 xml:space="preserve">В качестве положительного примера приводилась работа Виктории Четвериковой (интервью с ведущим специалистом по приему и обработке экстренных вызовов можно прочитать здесь), Анастасии </w:t>
      </w:r>
      <w:proofErr w:type="spellStart"/>
      <w:r w:rsidRPr="00156FAC">
        <w:rPr>
          <w:rFonts w:ascii="Times New Roman" w:hAnsi="Times New Roman" w:cs="Times New Roman"/>
          <w:sz w:val="28"/>
          <w:szCs w:val="28"/>
        </w:rPr>
        <w:t>Алдакишкиной</w:t>
      </w:r>
      <w:proofErr w:type="spellEnd"/>
      <w:r w:rsidRPr="00156FAC">
        <w:rPr>
          <w:rFonts w:ascii="Times New Roman" w:hAnsi="Times New Roman" w:cs="Times New Roman"/>
          <w:sz w:val="28"/>
          <w:szCs w:val="28"/>
        </w:rPr>
        <w:t>, Марии Малкиной, Евгения Свиридова, Марии Даниленко и других. Например, еще будучи стажером, Мария Даниленко (на данный момент имеет опыт работы 5 месяцев) самостоятельно и грамотно смогла принять и отработать вызов об аварийной посадке самолета на кукурузном поле рядом с аэропортом «Жуковский» 15 августа этого года.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 xml:space="preserve">ГКУ «Система 112» и Технический пожарно-спасательный колледж им. В.М. </w:t>
      </w:r>
      <w:proofErr w:type="spellStart"/>
      <w:r w:rsidRPr="00156FAC">
        <w:rPr>
          <w:rFonts w:ascii="Times New Roman" w:hAnsi="Times New Roman" w:cs="Times New Roman"/>
          <w:sz w:val="28"/>
          <w:szCs w:val="28"/>
        </w:rPr>
        <w:t>Маскимчука</w:t>
      </w:r>
      <w:proofErr w:type="spellEnd"/>
      <w:r w:rsidRPr="00156FAC">
        <w:rPr>
          <w:rFonts w:ascii="Times New Roman" w:hAnsi="Times New Roman" w:cs="Times New Roman"/>
          <w:sz w:val="28"/>
          <w:szCs w:val="28"/>
        </w:rPr>
        <w:t xml:space="preserve"> уже в течение 3 лет тесно взаимодействуют и помогают друг другу в трудоустройстве выпускников. В Службу 112 Москвы приходят ребята со всех «площадок» колледжа: «Сокол» (САО), «</w:t>
      </w:r>
      <w:proofErr w:type="spellStart"/>
      <w:r w:rsidRPr="00156FAC">
        <w:rPr>
          <w:rFonts w:ascii="Times New Roman" w:hAnsi="Times New Roman" w:cs="Times New Roman"/>
          <w:sz w:val="28"/>
          <w:szCs w:val="28"/>
        </w:rPr>
        <w:t>Нагатино</w:t>
      </w:r>
      <w:proofErr w:type="spellEnd"/>
      <w:r w:rsidRPr="00156FAC">
        <w:rPr>
          <w:rFonts w:ascii="Times New Roman" w:hAnsi="Times New Roman" w:cs="Times New Roman"/>
          <w:sz w:val="28"/>
          <w:szCs w:val="28"/>
        </w:rPr>
        <w:t xml:space="preserve">» (ЮАО) и «Нагорное» (ЮАО). Всего на данный момент в ГКУ «Система 112» работает 32 курсанта и выпускника. Многие остаются здесь даже после защиты диплома и становятся настоящими профессионалами. Это их самостоятельный выбор. Прикоснувшись к этой сфере деятельности, многие понимают, что это та работа, от которой они получают и моральное удовлетворение, и достойное вознаграждение с массой различных преимуществ. 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 xml:space="preserve">Для тех, кто хочет стать специалистом по приему и обработке экстренных вызовов, есть несколько важных требований. Необходимо отсутствие дефектов речи или эффекта «ленивой речи», грамотность, умение без искажения воспринимать информацию на слух, стрессоустойчивость, способность к </w:t>
      </w:r>
      <w:r w:rsidRPr="00156FAC">
        <w:rPr>
          <w:rFonts w:ascii="Times New Roman" w:hAnsi="Times New Roman" w:cs="Times New Roman"/>
          <w:sz w:val="28"/>
          <w:szCs w:val="28"/>
        </w:rPr>
        <w:lastRenderedPageBreak/>
        <w:t>интенсивной и длительной работе. Также приветствуется знание иностранных зыков, транспортной инфраструктуры Москвы и Московской области и опыт работы с людьми и общения по телефону.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>На Едином дне профориентации также выступали представители Департамента по делам гражданской обороны, чрезвычайным ситуациям и пожарной безопасности города Москвы, Пожарно-спасательного центра, Московской городской поисково-спасательной службы на водных объектах, Главного управления МЧС России по г. Москве и их подведомственных организаций.</w:t>
      </w: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56FAC" w:rsidRP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6FAC">
        <w:rPr>
          <w:rFonts w:ascii="Times New Roman" w:hAnsi="Times New Roman" w:cs="Times New Roman"/>
          <w:sz w:val="28"/>
          <w:szCs w:val="28"/>
        </w:rPr>
        <w:t>За молодым поколением наше будущее. Поэтому очень важно проводить подобные мероприятия, показывать ребятам возможные направления их будущих профессий и помогать в получении профессионального опыта.</w:t>
      </w:r>
    </w:p>
    <w:p w:rsidR="00156FAC" w:rsidRDefault="00156FAC" w:rsidP="00156FA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E75AF" w:rsidRPr="00156FAC" w:rsidRDefault="00AF0C3A" w:rsidP="00156FAC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C3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2972273"/>
            <wp:effectExtent l="0" t="0" r="3810" b="0"/>
            <wp:docPr id="1" name="Рисунок 1" descr="C:\Users\Popova-EV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7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75AF" w:rsidRPr="00156FAC" w:rsidSect="00730635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98C" w:rsidRDefault="001F398C" w:rsidP="00FF59C3">
      <w:pPr>
        <w:spacing w:after="0" w:line="240" w:lineRule="auto"/>
      </w:pPr>
      <w:r>
        <w:separator/>
      </w:r>
    </w:p>
  </w:endnote>
  <w:endnote w:type="continuationSeparator" w:id="0">
    <w:p w:rsidR="001F398C" w:rsidRDefault="001F398C" w:rsidP="00FF5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575056"/>
      <w:docPartObj>
        <w:docPartGallery w:val="Page Numbers (Bottom of Page)"/>
        <w:docPartUnique/>
      </w:docPartObj>
    </w:sdtPr>
    <w:sdtEndPr/>
    <w:sdtContent>
      <w:p w:rsidR="00FF59C3" w:rsidRDefault="00FF59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C3A">
          <w:rPr>
            <w:noProof/>
          </w:rPr>
          <w:t>2</w:t>
        </w:r>
        <w:r>
          <w:fldChar w:fldCharType="end"/>
        </w:r>
      </w:p>
    </w:sdtContent>
  </w:sdt>
  <w:p w:rsidR="00FF59C3" w:rsidRDefault="00FF59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98C" w:rsidRDefault="001F398C" w:rsidP="00FF59C3">
      <w:pPr>
        <w:spacing w:after="0" w:line="240" w:lineRule="auto"/>
      </w:pPr>
      <w:r>
        <w:separator/>
      </w:r>
    </w:p>
  </w:footnote>
  <w:footnote w:type="continuationSeparator" w:id="0">
    <w:p w:rsidR="001F398C" w:rsidRDefault="001F398C" w:rsidP="00FF5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C7"/>
    <w:rsid w:val="00045914"/>
    <w:rsid w:val="00051DAC"/>
    <w:rsid w:val="000554BB"/>
    <w:rsid w:val="00064CCB"/>
    <w:rsid w:val="000A2BD6"/>
    <w:rsid w:val="0013555E"/>
    <w:rsid w:val="00156FAC"/>
    <w:rsid w:val="001F398C"/>
    <w:rsid w:val="0020678E"/>
    <w:rsid w:val="00257452"/>
    <w:rsid w:val="00275719"/>
    <w:rsid w:val="00353DFA"/>
    <w:rsid w:val="00362DB8"/>
    <w:rsid w:val="00367BD9"/>
    <w:rsid w:val="00372EB7"/>
    <w:rsid w:val="00385DD9"/>
    <w:rsid w:val="00394105"/>
    <w:rsid w:val="003B644A"/>
    <w:rsid w:val="00422FEF"/>
    <w:rsid w:val="00446F53"/>
    <w:rsid w:val="00457593"/>
    <w:rsid w:val="00457F1F"/>
    <w:rsid w:val="004A56F8"/>
    <w:rsid w:val="004C340A"/>
    <w:rsid w:val="004D0C1A"/>
    <w:rsid w:val="004E75AF"/>
    <w:rsid w:val="00505860"/>
    <w:rsid w:val="005545F1"/>
    <w:rsid w:val="0056129B"/>
    <w:rsid w:val="00584312"/>
    <w:rsid w:val="0059043C"/>
    <w:rsid w:val="005A2BA0"/>
    <w:rsid w:val="00671568"/>
    <w:rsid w:val="006C58A5"/>
    <w:rsid w:val="006E2386"/>
    <w:rsid w:val="00730635"/>
    <w:rsid w:val="007369E0"/>
    <w:rsid w:val="007B0297"/>
    <w:rsid w:val="00820411"/>
    <w:rsid w:val="0082053B"/>
    <w:rsid w:val="008A0D1B"/>
    <w:rsid w:val="008D3C70"/>
    <w:rsid w:val="009078AA"/>
    <w:rsid w:val="00916CAE"/>
    <w:rsid w:val="00933439"/>
    <w:rsid w:val="00973689"/>
    <w:rsid w:val="009D62FA"/>
    <w:rsid w:val="00A14D86"/>
    <w:rsid w:val="00A77055"/>
    <w:rsid w:val="00A87850"/>
    <w:rsid w:val="00AD5CC1"/>
    <w:rsid w:val="00AF0C3A"/>
    <w:rsid w:val="00B91A12"/>
    <w:rsid w:val="00BE58A2"/>
    <w:rsid w:val="00C104D7"/>
    <w:rsid w:val="00C9660D"/>
    <w:rsid w:val="00CA41B1"/>
    <w:rsid w:val="00CC10A8"/>
    <w:rsid w:val="00CC4267"/>
    <w:rsid w:val="00D27E55"/>
    <w:rsid w:val="00D31C40"/>
    <w:rsid w:val="00D86DBE"/>
    <w:rsid w:val="00E122C7"/>
    <w:rsid w:val="00E25FAC"/>
    <w:rsid w:val="00E46157"/>
    <w:rsid w:val="00E66957"/>
    <w:rsid w:val="00E8083B"/>
    <w:rsid w:val="00F15110"/>
    <w:rsid w:val="00F4405C"/>
    <w:rsid w:val="00FB65CE"/>
    <w:rsid w:val="00FC25A6"/>
    <w:rsid w:val="00FD3DD1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9189"/>
  <w15:docId w15:val="{0C87D518-4561-44ED-A1CA-BE985DE9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59C3"/>
  </w:style>
  <w:style w:type="paragraph" w:styleId="a9">
    <w:name w:val="footer"/>
    <w:basedOn w:val="a"/>
    <w:link w:val="aa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6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AC8C2-6189-4F34-877D-3476C252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Ларшина Светлана Ивановна</dc:creator>
  <cp:lastModifiedBy>Попова Елена Вячеславовна</cp:lastModifiedBy>
  <cp:revision>4</cp:revision>
  <cp:lastPrinted>2019-09-18T12:05:00Z</cp:lastPrinted>
  <dcterms:created xsi:type="dcterms:W3CDTF">2019-10-14T10:07:00Z</dcterms:created>
  <dcterms:modified xsi:type="dcterms:W3CDTF">2019-10-14T11:56:00Z</dcterms:modified>
</cp:coreProperties>
</file>