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97afe5b6680635b00117320d11f8e42395d46"/>
    <w:p>
      <w:pPr>
        <w:pStyle w:val="Heading3"/>
      </w:pPr>
      <w:r>
        <w:t xml:space="preserve">В семейном центре в Куркине пройдет мастер-класс по изготовлению елочных украшений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t xml:space="preserve">В семейном центре СЗАО в филиале «Берег детства» пройдет зимний мастер-класс «Елочка». Об этом сообщили в администрации учреждения.</w:t>
      </w:r>
    </w:p>
    <w:p>
      <w:pPr>
        <w:pStyle w:val="BodyText"/>
      </w:pPr>
      <w:r>
        <w:t xml:space="preserve">«Праздничные открытки, рождественские гирлянды — любые зимние украшения можно купить, но гораздо увлекательнее будет сделать их своими руками, а еще лучше всей семьей. Как сделать симпатичную елочку для украшения своей комнаты? Об этом вы подробно узнаете в ходе нашего мастер -класса», — рассказала специалист по работе с семьей Анна Дикова.</w:t>
      </w:r>
    </w:p>
    <w:p>
      <w:pPr>
        <w:pStyle w:val="BodyText"/>
      </w:pPr>
      <w:r>
        <w:t xml:space="preserve">Для участия в мастер-классе понадобятся: листы белой, зеленой, золотой и серебряной бумаги, клей и ножницы.</w:t>
      </w:r>
      <w:r>
        <w:br/>
      </w:r>
      <w:r>
        <w:t xml:space="preserve">Мероприятие пройдет 15 декабря в 15:00 в формате ZOOM-конференции. Для получения ссылки нужно позвонить по телефону: 8-499-199-95-30</w:t>
      </w:r>
    </w:p>
    <w:p>
      <w:pPr>
        <w:pStyle w:val="BodyText"/>
      </w:pPr>
      <w:r>
        <w:t xml:space="preserve">Напомним, адрес филиала «Берег детства» семейного центра СЗАО в Куркине: ул. Соловьиная Роща, 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http://kurkino.mos.ru/presscenter/news/detail/7365941.html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Куркино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7365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rkino.mos.ru" TargetMode="External" /><Relationship Type="http://schemas.openxmlformats.org/officeDocument/2006/relationships/hyperlink" Id="rId20" Target="http://kurkino.mos.ru/presscenter/news/detail/7365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2024-09-27T06:52:02Z</dcterms:created>
  <dcterms:modified xsi:type="dcterms:W3CDTF">2024-09-27T06:52:02Z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